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11" w:rsidRDefault="00534E11" w:rsidP="00534E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OSNOVNA ŠKOLA</w:t>
      </w:r>
    </w:p>
    <w:p w:rsidR="00534E11" w:rsidRDefault="00534E11" w:rsidP="00534E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MATIJA ANTUN RELJKOVIĆ</w:t>
      </w:r>
    </w:p>
    <w:p w:rsidR="00534E11" w:rsidRDefault="00534E11" w:rsidP="00534E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Šetalište dr. Franje Tuđmana 3</w:t>
      </w:r>
    </w:p>
    <w:p w:rsidR="00534E11" w:rsidRDefault="00534E11" w:rsidP="001E1E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C E R N A</w:t>
      </w:r>
    </w:p>
    <w:p w:rsidR="001E1E84" w:rsidRPr="001E1E84" w:rsidRDefault="001E1E84" w:rsidP="001E1E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E11" w:rsidRPr="001E1E84" w:rsidRDefault="0036373E" w:rsidP="00534E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KLASA:400-06/24-01/1</w:t>
      </w:r>
    </w:p>
    <w:p w:rsidR="00534E11" w:rsidRPr="001E1E84" w:rsidRDefault="00B74CA2" w:rsidP="00534E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URBROJ:2188-18-01-24-2</w:t>
      </w:r>
    </w:p>
    <w:p w:rsidR="00534E11" w:rsidRPr="001E1E84" w:rsidRDefault="00B74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Cerna, 30</w:t>
      </w:r>
      <w:r w:rsidR="00AA3B75">
        <w:rPr>
          <w:rFonts w:ascii="Times New Roman" w:hAnsi="Times New Roman" w:cs="Times New Roman"/>
        </w:rPr>
        <w:t>. prosinca</w:t>
      </w:r>
      <w:r w:rsidR="0036373E">
        <w:rPr>
          <w:rFonts w:ascii="Times New Roman" w:hAnsi="Times New Roman" w:cs="Times New Roman"/>
        </w:rPr>
        <w:t xml:space="preserve"> 2024</w:t>
      </w:r>
      <w:r w:rsidR="00534E11" w:rsidRPr="001E1E84">
        <w:rPr>
          <w:rFonts w:ascii="Times New Roman" w:hAnsi="Times New Roman" w:cs="Times New Roman"/>
        </w:rPr>
        <w:t>.</w:t>
      </w:r>
    </w:p>
    <w:p w:rsidR="00DF49E4" w:rsidRDefault="00DF49E4" w:rsidP="00DF49E4">
      <w:pPr>
        <w:rPr>
          <w:rFonts w:ascii="Times New Roman" w:hAnsi="Times New Roman" w:cs="Times New Roman"/>
        </w:rPr>
      </w:pPr>
      <w:bookmarkStart w:id="0" w:name="_GoBack"/>
      <w:bookmarkEnd w:id="0"/>
    </w:p>
    <w:p w:rsidR="00534E11" w:rsidRPr="00DF49E4" w:rsidRDefault="000A3434" w:rsidP="000A343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F49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</w:t>
      </w:r>
      <w:r w:rsidR="00B74CA2">
        <w:rPr>
          <w:rFonts w:ascii="Times New Roman" w:hAnsi="Times New Roman" w:cs="Times New Roman"/>
          <w:b/>
        </w:rPr>
        <w:t>DOPUNA</w:t>
      </w:r>
      <w:r>
        <w:rPr>
          <w:rFonts w:ascii="Times New Roman" w:hAnsi="Times New Roman" w:cs="Times New Roman"/>
          <w:b/>
          <w:sz w:val="24"/>
        </w:rPr>
        <w:t xml:space="preserve"> PLAN</w:t>
      </w:r>
      <w:r w:rsidR="00B74CA2">
        <w:rPr>
          <w:rFonts w:ascii="Times New Roman" w:hAnsi="Times New Roman" w:cs="Times New Roman"/>
          <w:b/>
          <w:sz w:val="24"/>
        </w:rPr>
        <w:t>A</w:t>
      </w:r>
      <w:r w:rsidR="00DF49E4">
        <w:rPr>
          <w:rFonts w:ascii="Times New Roman" w:hAnsi="Times New Roman" w:cs="Times New Roman"/>
          <w:b/>
          <w:sz w:val="24"/>
        </w:rPr>
        <w:t xml:space="preserve"> NABAVE Z</w:t>
      </w:r>
      <w:r w:rsidR="0036373E">
        <w:rPr>
          <w:rFonts w:ascii="Times New Roman" w:hAnsi="Times New Roman" w:cs="Times New Roman"/>
          <w:b/>
          <w:sz w:val="24"/>
        </w:rPr>
        <w:t>A 2025</w:t>
      </w:r>
      <w:r w:rsidR="00DF49E4">
        <w:rPr>
          <w:rFonts w:ascii="Times New Roman" w:hAnsi="Times New Roman" w:cs="Times New Roman"/>
          <w:b/>
          <w:sz w:val="24"/>
        </w:rPr>
        <w:t>. GODINU</w:t>
      </w:r>
    </w:p>
    <w:tbl>
      <w:tblPr>
        <w:tblStyle w:val="Reetkatablice"/>
        <w:tblpPr w:leftFromText="180" w:rightFromText="180" w:vertAnchor="text" w:horzAnchor="margin" w:tblpXSpec="center" w:tblpY="1281"/>
        <w:tblW w:w="8959" w:type="dxa"/>
        <w:tblLook w:val="04A0" w:firstRow="1" w:lastRow="0" w:firstColumn="1" w:lastColumn="0" w:noHBand="0" w:noVBand="1"/>
      </w:tblPr>
      <w:tblGrid>
        <w:gridCol w:w="617"/>
        <w:gridCol w:w="1847"/>
        <w:gridCol w:w="1847"/>
        <w:gridCol w:w="2859"/>
        <w:gridCol w:w="141"/>
        <w:gridCol w:w="1648"/>
      </w:tblGrid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Red. broj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Evidencijski broj nabave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Predmet nabave</w:t>
            </w:r>
          </w:p>
        </w:tc>
        <w:tc>
          <w:tcPr>
            <w:tcW w:w="2859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 xml:space="preserve">Procijenjena vrijednost nabave bez </w:t>
            </w:r>
            <w:proofErr w:type="spellStart"/>
            <w:r w:rsidRPr="00E75AA4">
              <w:rPr>
                <w:rFonts w:eastAsiaTheme="minorHAnsi"/>
                <w:lang w:eastAsia="en-US"/>
              </w:rPr>
              <w:t>pdv-a</w:t>
            </w:r>
            <w:proofErr w:type="spellEnd"/>
          </w:p>
        </w:tc>
        <w:tc>
          <w:tcPr>
            <w:tcW w:w="1789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Vrsta postupka javne nabave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Pekarski proizvodi</w:t>
            </w:r>
          </w:p>
        </w:tc>
        <w:tc>
          <w:tcPr>
            <w:tcW w:w="3000" w:type="dxa"/>
            <w:gridSpan w:val="2"/>
          </w:tcPr>
          <w:p w:rsidR="0036373E" w:rsidRDefault="0036373E" w:rsidP="00E75AA4">
            <w:pPr>
              <w:spacing w:after="0" w:line="240" w:lineRule="auto"/>
              <w:rPr>
                <w:rFonts w:eastAsiaTheme="minorHAnsi"/>
                <w:strike/>
                <w:lang w:eastAsia="en-US"/>
              </w:rPr>
            </w:pPr>
          </w:p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Udžbenici, obvezni i izborni predmeti za školsku godinu 2025./2026.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Sredstva za čišćenje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847" w:type="dxa"/>
          </w:tcPr>
          <w:p w:rsidR="0036373E" w:rsidRPr="00AA3B75" w:rsidRDefault="0036373E" w:rsidP="00DF49E4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br/>
              <w:t>4/2025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Svježe meso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5/2024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Slastice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2.700,00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E75AA4"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Mliječni proizvodi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Svježe voće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3.500,00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8/2025</w:t>
            </w:r>
            <w:r w:rsidRPr="00AA3B75">
              <w:rPr>
                <w:rFonts w:cstheme="minorHAnsi"/>
                <w:color w:val="000000"/>
                <w:sz w:val="20"/>
                <w:szCs w:val="20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Svježe povrće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9/2025</w:t>
            </w:r>
            <w:r w:rsidRPr="00AA3B75">
              <w:rPr>
                <w:rFonts w:eastAsiaTheme="minorHAnsi" w:cstheme="minorHAnsi"/>
                <w:sz w:val="20"/>
                <w:szCs w:val="20"/>
                <w:lang w:eastAsia="en-US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Proizvodi životinjskog podrijetla, mesa i mesni proizvodi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10/2025</w:t>
            </w:r>
            <w:r w:rsidRPr="00AA3B75">
              <w:rPr>
                <w:rFonts w:eastAsiaTheme="minorHAnsi" w:cstheme="minorHAnsi"/>
                <w:sz w:val="20"/>
                <w:szCs w:val="20"/>
                <w:lang w:eastAsia="en-US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Pripravci panirane ribe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36373E" w:rsidRPr="00E75AA4" w:rsidTr="0036373E">
        <w:trPr>
          <w:trHeight w:val="457"/>
        </w:trPr>
        <w:tc>
          <w:tcPr>
            <w:tcW w:w="61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847" w:type="dxa"/>
          </w:tcPr>
          <w:p w:rsidR="0036373E" w:rsidRPr="00AA3B75" w:rsidRDefault="0036373E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11/2025</w:t>
            </w:r>
            <w:r w:rsidRPr="00AA3B75">
              <w:rPr>
                <w:rFonts w:eastAsiaTheme="minorHAnsi" w:cstheme="minorHAnsi"/>
                <w:sz w:val="20"/>
                <w:szCs w:val="20"/>
                <w:lang w:eastAsia="en-US"/>
              </w:rPr>
              <w:t>/EMV</w:t>
            </w:r>
          </w:p>
        </w:tc>
        <w:tc>
          <w:tcPr>
            <w:tcW w:w="1847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Kruh</w:t>
            </w:r>
          </w:p>
        </w:tc>
        <w:tc>
          <w:tcPr>
            <w:tcW w:w="3000" w:type="dxa"/>
            <w:gridSpan w:val="2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3.600,00</w:t>
            </w:r>
            <w:r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36373E" w:rsidRPr="00E75AA4" w:rsidRDefault="0036373E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Jednostavna nabava</w:t>
            </w:r>
          </w:p>
        </w:tc>
      </w:tr>
      <w:tr w:rsidR="00042F8F" w:rsidRPr="00E75AA4" w:rsidTr="0036373E">
        <w:trPr>
          <w:trHeight w:val="457"/>
        </w:trPr>
        <w:tc>
          <w:tcPr>
            <w:tcW w:w="617" w:type="dxa"/>
          </w:tcPr>
          <w:p w:rsidR="00042F8F" w:rsidRDefault="00042F8F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12.</w:t>
            </w:r>
          </w:p>
        </w:tc>
        <w:tc>
          <w:tcPr>
            <w:tcW w:w="1847" w:type="dxa"/>
          </w:tcPr>
          <w:p w:rsidR="00042F8F" w:rsidRDefault="00042F8F" w:rsidP="00E75AA4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>
              <w:rPr>
                <w:rFonts w:eastAsiaTheme="minorHAnsi" w:cstheme="minorHAnsi"/>
                <w:sz w:val="20"/>
                <w:szCs w:val="20"/>
                <w:lang w:eastAsia="en-US"/>
              </w:rPr>
              <w:t>12/2025/EMW</w:t>
            </w:r>
          </w:p>
        </w:tc>
        <w:tc>
          <w:tcPr>
            <w:tcW w:w="1847" w:type="dxa"/>
          </w:tcPr>
          <w:p w:rsidR="00042F8F" w:rsidRDefault="00042F8F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Izrada projekta </w:t>
            </w:r>
          </w:p>
        </w:tc>
        <w:tc>
          <w:tcPr>
            <w:tcW w:w="3000" w:type="dxa"/>
            <w:gridSpan w:val="2"/>
          </w:tcPr>
          <w:p w:rsidR="00042F8F" w:rsidRDefault="00B53F6A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042F8F">
              <w:rPr>
                <w:rFonts w:eastAsiaTheme="minorHAnsi"/>
                <w:lang w:eastAsia="en-US"/>
              </w:rPr>
              <w:t>.000,00</w:t>
            </w:r>
            <w:r w:rsidR="00042F8F">
              <w:rPr>
                <w:rFonts w:eastAsiaTheme="minorHAnsi" w:cstheme="minorHAnsi"/>
                <w:lang w:eastAsia="en-US"/>
              </w:rPr>
              <w:t>€</w:t>
            </w:r>
          </w:p>
        </w:tc>
        <w:tc>
          <w:tcPr>
            <w:tcW w:w="1648" w:type="dxa"/>
          </w:tcPr>
          <w:p w:rsidR="00042F8F" w:rsidRDefault="00042F8F" w:rsidP="00E75AA4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Jednostavna nabava </w:t>
            </w:r>
          </w:p>
        </w:tc>
      </w:tr>
    </w:tbl>
    <w:p w:rsidR="00E75AA4" w:rsidRDefault="00E75AA4" w:rsidP="00E30C50">
      <w:pPr>
        <w:rPr>
          <w:rFonts w:ascii="Times New Roman" w:hAnsi="Times New Roman" w:cs="Times New Roman"/>
          <w:b/>
          <w:sz w:val="24"/>
        </w:rPr>
      </w:pPr>
    </w:p>
    <w:p w:rsidR="00E75AA4" w:rsidRDefault="00E75AA4" w:rsidP="001E1E84">
      <w:pPr>
        <w:jc w:val="center"/>
        <w:rPr>
          <w:rFonts w:ascii="Times New Roman" w:hAnsi="Times New Roman" w:cs="Times New Roman"/>
          <w:b/>
          <w:sz w:val="24"/>
        </w:rPr>
      </w:pPr>
    </w:p>
    <w:p w:rsidR="00866649" w:rsidRDefault="00866649" w:rsidP="00534E11">
      <w:pPr>
        <w:rPr>
          <w:rFonts w:ascii="Times New Roman" w:hAnsi="Times New Roman" w:cs="Times New Roman"/>
          <w:sz w:val="24"/>
        </w:rPr>
      </w:pPr>
    </w:p>
    <w:p w:rsidR="00866649" w:rsidRDefault="00866649" w:rsidP="00866649">
      <w:pPr>
        <w:tabs>
          <w:tab w:val="left" w:pos="627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 w:rsidRPr="00866649">
        <w:rPr>
          <w:rFonts w:ascii="Times New Roman" w:hAnsi="Times New Roman" w:cs="Times New Roman"/>
          <w:sz w:val="20"/>
          <w:szCs w:val="20"/>
        </w:rPr>
        <w:t>Predsjednik Školskog odbora</w:t>
      </w:r>
    </w:p>
    <w:p w:rsidR="00534E11" w:rsidRPr="00866649" w:rsidRDefault="00866649" w:rsidP="00866649">
      <w:pPr>
        <w:tabs>
          <w:tab w:val="left" w:pos="627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Tomislav Šunjić, prof.</w:t>
      </w:r>
    </w:p>
    <w:sectPr w:rsidR="00534E11" w:rsidRPr="0086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1"/>
    <w:rsid w:val="00042F8F"/>
    <w:rsid w:val="000A3434"/>
    <w:rsid w:val="001D39FF"/>
    <w:rsid w:val="001D73B7"/>
    <w:rsid w:val="001E1E84"/>
    <w:rsid w:val="0036373E"/>
    <w:rsid w:val="00376A85"/>
    <w:rsid w:val="00534E11"/>
    <w:rsid w:val="00644D4B"/>
    <w:rsid w:val="006958AF"/>
    <w:rsid w:val="006C1A02"/>
    <w:rsid w:val="007E1C81"/>
    <w:rsid w:val="00833BC5"/>
    <w:rsid w:val="00866649"/>
    <w:rsid w:val="008E64B5"/>
    <w:rsid w:val="00AA3B75"/>
    <w:rsid w:val="00AD2946"/>
    <w:rsid w:val="00B47E13"/>
    <w:rsid w:val="00B53F6A"/>
    <w:rsid w:val="00B74CA2"/>
    <w:rsid w:val="00B8037F"/>
    <w:rsid w:val="00CB670A"/>
    <w:rsid w:val="00DF49E4"/>
    <w:rsid w:val="00E30C50"/>
    <w:rsid w:val="00E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E290"/>
  <w15:chartTrackingRefBased/>
  <w15:docId w15:val="{82F3DED5-11A4-4E87-967E-9650A615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11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C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A0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Tajništvo-OŠ Cerna</dc:creator>
  <cp:keywords/>
  <dc:description/>
  <cp:lastModifiedBy>Tajništvo-OŠ Cerna</cp:lastModifiedBy>
  <cp:revision>17</cp:revision>
  <cp:lastPrinted>2023-12-12T12:39:00Z</cp:lastPrinted>
  <dcterms:created xsi:type="dcterms:W3CDTF">2023-12-12T12:25:00Z</dcterms:created>
  <dcterms:modified xsi:type="dcterms:W3CDTF">2024-12-30T09:31:00Z</dcterms:modified>
</cp:coreProperties>
</file>